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5E" w:rsidRDefault="0047105E">
      <w:pPr>
        <w:rPr>
          <w:noProof/>
          <w:lang w:eastAsia="en-GB"/>
        </w:rPr>
      </w:pPr>
      <w:bookmarkStart w:id="0" w:name="_GoBack"/>
      <w:bookmarkEnd w:id="0"/>
    </w:p>
    <w:p w:rsidR="0047105E" w:rsidRDefault="00BB74B8">
      <w:pPr>
        <w:rPr>
          <w:rFonts w:ascii="XCCW Joined 22a" w:hAnsi="XCCW Joined 22a"/>
          <w:noProof/>
          <w:sz w:val="28"/>
          <w:szCs w:val="28"/>
          <w:lang w:eastAsia="en-GB"/>
        </w:rPr>
      </w:pPr>
      <w:r>
        <w:rPr>
          <w:rFonts w:ascii="XCCW Joined 22a" w:hAnsi="XCCW Joined 22a"/>
          <w:noProof/>
          <w:sz w:val="28"/>
          <w:szCs w:val="28"/>
          <w:lang w:eastAsia="en-GB"/>
        </w:rPr>
        <w:t>The p</w:t>
      </w:r>
      <w:r w:rsidR="0047105E">
        <w:rPr>
          <w:rFonts w:ascii="XCCW Joined 22a" w:hAnsi="XCCW Joined 22a"/>
          <w:noProof/>
          <w:sz w:val="28"/>
          <w:szCs w:val="28"/>
          <w:lang w:eastAsia="en-GB"/>
        </w:rPr>
        <w:t>recursive style:</w:t>
      </w:r>
    </w:p>
    <w:p w:rsidR="0047105E" w:rsidRDefault="0047105E">
      <w:pPr>
        <w:rPr>
          <w:rFonts w:ascii="XCCW Joined 22a" w:hAnsi="XCCW Joined 22a"/>
          <w:noProof/>
          <w:sz w:val="28"/>
          <w:szCs w:val="28"/>
          <w:lang w:eastAsia="en-GB"/>
        </w:rPr>
      </w:pPr>
    </w:p>
    <w:p w:rsidR="0047105E" w:rsidRDefault="0047105E">
      <w:pPr>
        <w:rPr>
          <w:rFonts w:ascii="XCCW Joined 22a" w:hAnsi="XCCW Joined 22a"/>
          <w:noProof/>
          <w:sz w:val="28"/>
          <w:szCs w:val="28"/>
          <w:lang w:eastAsia="en-GB"/>
        </w:rPr>
      </w:pPr>
      <w:r>
        <w:rPr>
          <w:noProof/>
          <w:lang w:eastAsia="en-GB"/>
        </w:rPr>
        <w:drawing>
          <wp:inline distT="0" distB="0" distL="0" distR="0" wp14:anchorId="1B3695EE" wp14:editId="18227D1B">
            <wp:extent cx="9781269" cy="926276"/>
            <wp:effectExtent l="0" t="0" r="0" b="7620"/>
            <wp:docPr id="1" name="Picture 1" descr="Cursive 22 lower case alpha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sive 22 lower case alphab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94531" cy="946472"/>
                    </a:xfrm>
                    <a:prstGeom prst="rect">
                      <a:avLst/>
                    </a:prstGeom>
                    <a:noFill/>
                    <a:ln>
                      <a:noFill/>
                    </a:ln>
                  </pic:spPr>
                </pic:pic>
              </a:graphicData>
            </a:graphic>
          </wp:inline>
        </w:drawing>
      </w:r>
    </w:p>
    <w:p w:rsidR="0047105E" w:rsidRDefault="0047105E">
      <w:pPr>
        <w:rPr>
          <w:rFonts w:ascii="XCCW Joined 22a" w:hAnsi="XCCW Joined 22a"/>
          <w:noProof/>
          <w:sz w:val="28"/>
          <w:szCs w:val="28"/>
          <w:lang w:eastAsia="en-GB"/>
        </w:rPr>
      </w:pPr>
    </w:p>
    <w:p w:rsidR="0047105E" w:rsidRDefault="0047105E">
      <w:pPr>
        <w:rPr>
          <w:rFonts w:ascii="XCCW Joined 22a" w:hAnsi="XCCW Joined 22a"/>
          <w:noProof/>
          <w:sz w:val="28"/>
          <w:szCs w:val="28"/>
          <w:lang w:eastAsia="en-GB"/>
        </w:rPr>
      </w:pPr>
    </w:p>
    <w:p w:rsidR="0047105E" w:rsidRPr="0047105E" w:rsidRDefault="0047105E">
      <w:pPr>
        <w:rPr>
          <w:rFonts w:ascii="XCCW Joined 22a" w:hAnsi="XCCW Joined 22a"/>
          <w:noProof/>
          <w:sz w:val="28"/>
          <w:szCs w:val="28"/>
          <w:lang w:eastAsia="en-GB"/>
        </w:rPr>
      </w:pPr>
      <w:r>
        <w:rPr>
          <w:rFonts w:ascii="XCCW Joined 22a" w:hAnsi="XCCW Joined 22a"/>
          <w:noProof/>
          <w:sz w:val="28"/>
          <w:szCs w:val="28"/>
          <w:lang w:eastAsia="en-GB"/>
        </w:rPr>
        <w:t>The cursive style:</w:t>
      </w:r>
    </w:p>
    <w:p w:rsidR="0047105E" w:rsidRDefault="0047105E">
      <w:pPr>
        <w:rPr>
          <w:noProof/>
          <w:lang w:eastAsia="en-GB"/>
        </w:rPr>
      </w:pPr>
    </w:p>
    <w:p w:rsidR="00A37711" w:rsidRDefault="0047105E">
      <w:r>
        <w:rPr>
          <w:noProof/>
          <w:lang w:eastAsia="en-GB"/>
        </w:rPr>
        <w:drawing>
          <wp:inline distT="0" distB="0" distL="0" distR="0" wp14:anchorId="63D77903" wp14:editId="5C4A5915">
            <wp:extent cx="9655861" cy="914400"/>
            <wp:effectExtent l="0" t="0" r="2540" b="0"/>
            <wp:docPr id="3" name="Picture 3" descr="JoinitC22 - click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itC22 - click for more inform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7860" cy="924059"/>
                    </a:xfrm>
                    <a:prstGeom prst="rect">
                      <a:avLst/>
                    </a:prstGeom>
                    <a:noFill/>
                    <a:ln>
                      <a:noFill/>
                    </a:ln>
                  </pic:spPr>
                </pic:pic>
              </a:graphicData>
            </a:graphic>
          </wp:inline>
        </w:drawing>
      </w:r>
    </w:p>
    <w:p w:rsidR="0047105E" w:rsidRDefault="0047105E"/>
    <w:p w:rsidR="0047105E" w:rsidRDefault="0047105E"/>
    <w:p w:rsidR="0047105E" w:rsidRPr="0047105E" w:rsidRDefault="0047105E">
      <w:pPr>
        <w:rPr>
          <w:rFonts w:ascii="XCCW Joined 22a" w:hAnsi="XCCW Joined 22a"/>
          <w:sz w:val="28"/>
          <w:szCs w:val="28"/>
        </w:rPr>
      </w:pPr>
      <w:r w:rsidRPr="0047105E">
        <w:rPr>
          <w:rFonts w:ascii="XCCW Joined 22a" w:hAnsi="XCCW Joined 22a"/>
          <w:sz w:val="28"/>
          <w:szCs w:val="28"/>
        </w:rPr>
        <w:t>N.B. The letters in red show which letters can be looped or changed in other cursive styles but we have chosen to adopt the easier style of making these ‘break letters’ which will remain unjoined.</w:t>
      </w:r>
    </w:p>
    <w:sectPr w:rsidR="0047105E" w:rsidRPr="0047105E" w:rsidSect="0047105E">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22a">
    <w:altName w:val="Arabic Typesetting"/>
    <w:charset w:val="00"/>
    <w:family w:val="script"/>
    <w:pitch w:val="variable"/>
    <w:sig w:usb0="00000001"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5E"/>
    <w:rsid w:val="0047105E"/>
    <w:rsid w:val="00A37711"/>
    <w:rsid w:val="00A52861"/>
    <w:rsid w:val="00BB7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4ACD9-DB3A-4DBE-BBA8-C5C56C11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Barkell</dc:creator>
  <cp:keywords/>
  <dc:description/>
  <cp:lastModifiedBy>Lisa Swabey</cp:lastModifiedBy>
  <cp:revision>2</cp:revision>
  <cp:lastPrinted>2016-04-14T12:56:00Z</cp:lastPrinted>
  <dcterms:created xsi:type="dcterms:W3CDTF">2016-04-15T12:24:00Z</dcterms:created>
  <dcterms:modified xsi:type="dcterms:W3CDTF">2016-04-15T12:24:00Z</dcterms:modified>
</cp:coreProperties>
</file>